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Heading2"/>
        <w:spacing w:before="0" w:lineRule="auto"/>
        <w:contextualSpacing w:val="0"/>
      </w:pPr>
      <w:bookmarkStart w:colFirst="0" w:colLast="0" w:name="h.vltj6lihpe1z" w:id="0"/>
      <w:bookmarkEnd w:id="0"/>
      <w:r w:rsidDel="00000000" w:rsidR="00000000" w:rsidRPr="00000000">
        <w:rPr>
          <w:rtl w:val="0"/>
        </w:rPr>
        <w:t xml:space="preserve">Content Accomplished In The Fall Semester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Moleculog almost complete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Task system started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Molecule generation complete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Molecule database established (may be added to)</w:t>
      </w:r>
    </w:p>
    <w:p w:rsidR="00000000" w:rsidDel="00000000" w:rsidP="00000000" w:rsidRDefault="00000000" w:rsidRPr="00000000">
      <w:pPr>
        <w:pStyle w:val="Heading2"/>
        <w:contextualSpacing w:val="0"/>
      </w:pPr>
      <w:bookmarkStart w:colFirst="0" w:colLast="0" w:name="h.4xsugtog6nbg" w:id="1"/>
      <w:bookmarkEnd w:id="1"/>
      <w:r w:rsidDel="00000000" w:rsidR="00000000" w:rsidRPr="00000000">
        <w:rPr>
          <w:rtl w:val="0"/>
        </w:rPr>
        <w:t xml:space="preserve">Scope For Spring Semester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Set up Server Side and the corresponding database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Set up network communication between Unity and the Server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Student and Teacher Accounts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Player metrics and updates (to be discussed more)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Prototype other potential Server Side features (as they come up)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Flesh out the game’s content some more (with the help of a graphic artist?)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Flesh out storyboard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Clean up Moleculog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Finish implementing the Task System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Molecule generation improvements: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Incorporate more molecules for dynamic generation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Molecule creation and modification tool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Incorporate story elements to the game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Level improvement and additions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Utilize Task system, Moleculog, and Molecule generation in the existing level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Create modular 3D assets (using cubes and simple shapes) that can be pieced together for a level</w:t>
      </w:r>
    </w:p>
    <w:p w:rsidR="00000000" w:rsidDel="00000000" w:rsidP="00000000" w:rsidRDefault="00000000" w:rsidRPr="00000000">
      <w:pPr>
        <w:pStyle w:val="Heading2"/>
        <w:contextualSpacing w:val="0"/>
      </w:pPr>
      <w:bookmarkStart w:colFirst="0" w:colLast="0" w:name="h.vihvdnyv8bt" w:id="2"/>
      <w:bookmarkEnd w:id="2"/>
      <w:r w:rsidDel="00000000" w:rsidR="00000000" w:rsidRPr="00000000">
        <w:rPr>
          <w:rtl w:val="0"/>
        </w:rPr>
        <w:t xml:space="preserve">Expected Deliverables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Game Content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Completed Moleculog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Completed Task system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Completed Molecule generation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At least one level completed integrating all previously completed components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Server Side Content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Student and Teacher accounts fleshed out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Communication with Unity and Server Side database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Updated Web Client displaying new metrics and information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Source Code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Source Code extracted from our private repository for future teams (to be discussed)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Executables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Game: Windows, Mac, and Linux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Server Side: Web-client deployed and running on Heroku (with download links for the game?)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Documentation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README instructions for setting up Unity and the Server Side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Storyboard document describing our thoughts and direction for the story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(If time allows) A document detailing important code snippets (for the next team)</w:t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